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EAA5" w14:textId="4BEF5337" w:rsidR="008901C0" w:rsidRPr="00183224" w:rsidRDefault="008901C0">
      <w:pPr>
        <w:rPr>
          <w:rFonts w:ascii="ＭＳ 明朝" w:eastAsia="ＭＳ 明朝" w:hAnsi="ＭＳ 明朝"/>
          <w:sz w:val="20"/>
          <w:u w:val="single"/>
        </w:rPr>
      </w:pPr>
      <w:r w:rsidRPr="00183224">
        <w:rPr>
          <w:rFonts w:ascii="ＭＳ 明朝" w:eastAsia="ＭＳ 明朝" w:hAnsi="ＭＳ 明朝"/>
          <w:sz w:val="20"/>
          <w:u w:val="single"/>
        </w:rPr>
        <w:t>令和</w:t>
      </w:r>
      <w:r w:rsidR="00707308">
        <w:rPr>
          <w:rFonts w:ascii="ＭＳ 明朝" w:eastAsia="ＭＳ 明朝" w:hAnsi="ＭＳ 明朝" w:hint="eastAsia"/>
          <w:sz w:val="20"/>
          <w:u w:val="single"/>
        </w:rPr>
        <w:t>４</w:t>
      </w:r>
      <w:r w:rsidRPr="00183224">
        <w:rPr>
          <w:rFonts w:ascii="ＭＳ 明朝" w:eastAsia="ＭＳ 明朝" w:hAnsi="ＭＳ 明朝"/>
          <w:sz w:val="20"/>
          <w:u w:val="single"/>
        </w:rPr>
        <w:t xml:space="preserve">年　</w:t>
      </w:r>
      <w:r w:rsidRPr="00183224">
        <w:rPr>
          <w:rFonts w:ascii="ＭＳ 明朝" w:eastAsia="ＭＳ 明朝" w:hAnsi="ＭＳ 明朝" w:hint="eastAsia"/>
          <w:sz w:val="20"/>
          <w:u w:val="single"/>
        </w:rPr>
        <w:t xml:space="preserve">　</w:t>
      </w:r>
      <w:r w:rsidRPr="00183224">
        <w:rPr>
          <w:rFonts w:ascii="ＭＳ 明朝" w:eastAsia="ＭＳ 明朝" w:hAnsi="ＭＳ 明朝"/>
          <w:sz w:val="20"/>
          <w:u w:val="single"/>
        </w:rPr>
        <w:t>月</w:t>
      </w:r>
      <w:r w:rsidRPr="00183224">
        <w:rPr>
          <w:rFonts w:ascii="ＭＳ 明朝" w:eastAsia="ＭＳ 明朝" w:hAnsi="ＭＳ 明朝" w:hint="eastAsia"/>
          <w:sz w:val="20"/>
          <w:u w:val="single"/>
        </w:rPr>
        <w:t xml:space="preserve">　　日　　時　　分</w:t>
      </w:r>
    </w:p>
    <w:tbl>
      <w:tblPr>
        <w:tblStyle w:val="a3"/>
        <w:tblW w:w="0" w:type="auto"/>
        <w:tblInd w:w="4673" w:type="dxa"/>
        <w:tblLook w:val="04A0" w:firstRow="1" w:lastRow="0" w:firstColumn="1" w:lastColumn="0" w:noHBand="0" w:noVBand="1"/>
      </w:tblPr>
      <w:tblGrid>
        <w:gridCol w:w="1276"/>
        <w:gridCol w:w="2545"/>
      </w:tblGrid>
      <w:tr w:rsidR="008901C0" w:rsidRPr="00EE3C1A" w14:paraId="0AECC58B" w14:textId="77777777" w:rsidTr="008901C0">
        <w:tc>
          <w:tcPr>
            <w:tcW w:w="1276" w:type="dxa"/>
          </w:tcPr>
          <w:p w14:paraId="48D6A72A" w14:textId="77777777" w:rsidR="008901C0" w:rsidRPr="00EE3C1A" w:rsidRDefault="008901C0">
            <w:pPr>
              <w:rPr>
                <w:rFonts w:ascii="ＭＳ 明朝" w:eastAsia="ＭＳ 明朝" w:hAnsi="ＭＳ 明朝"/>
                <w:sz w:val="20"/>
              </w:rPr>
            </w:pPr>
            <w:r w:rsidRPr="00EE3C1A">
              <w:rPr>
                <w:rFonts w:ascii="ＭＳ 明朝" w:eastAsia="ＭＳ 明朝" w:hAnsi="ＭＳ 明朝"/>
                <w:sz w:val="20"/>
              </w:rPr>
              <w:t>学</w:t>
            </w:r>
            <w:r w:rsidRPr="00EE3C1A">
              <w:rPr>
                <w:rFonts w:ascii="ＭＳ 明朝" w:eastAsia="ＭＳ 明朝" w:hAnsi="ＭＳ 明朝" w:hint="eastAsia"/>
                <w:sz w:val="20"/>
              </w:rPr>
              <w:t xml:space="preserve"> </w:t>
            </w:r>
            <w:r w:rsidRPr="00EE3C1A">
              <w:rPr>
                <w:rFonts w:ascii="ＭＳ 明朝" w:eastAsia="ＭＳ 明朝" w:hAnsi="ＭＳ 明朝"/>
                <w:sz w:val="20"/>
              </w:rPr>
              <w:t>校</w:t>
            </w:r>
            <w:r w:rsidRPr="00EE3C1A">
              <w:rPr>
                <w:rFonts w:ascii="ＭＳ 明朝" w:eastAsia="ＭＳ 明朝" w:hAnsi="ＭＳ 明朝" w:hint="eastAsia"/>
                <w:sz w:val="20"/>
              </w:rPr>
              <w:t xml:space="preserve"> </w:t>
            </w:r>
            <w:r w:rsidRPr="00EE3C1A">
              <w:rPr>
                <w:rFonts w:ascii="ＭＳ 明朝" w:eastAsia="ＭＳ 明朝" w:hAnsi="ＭＳ 明朝"/>
                <w:sz w:val="20"/>
              </w:rPr>
              <w:t>名</w:t>
            </w:r>
          </w:p>
        </w:tc>
        <w:tc>
          <w:tcPr>
            <w:tcW w:w="2545" w:type="dxa"/>
          </w:tcPr>
          <w:p w14:paraId="6DD7CD52" w14:textId="6D4EFABA" w:rsidR="008901C0" w:rsidRPr="00EE3C1A" w:rsidRDefault="0007670D">
            <w:pPr>
              <w:rPr>
                <w:rFonts w:ascii="ＭＳ 明朝" w:eastAsia="ＭＳ 明朝" w:hAnsi="ＭＳ 明朝"/>
                <w:sz w:val="20"/>
              </w:rPr>
            </w:pPr>
            <w:r>
              <w:rPr>
                <w:rFonts w:ascii="ＭＳ 明朝" w:eastAsia="ＭＳ 明朝" w:hAnsi="ＭＳ 明朝" w:hint="eastAsia"/>
                <w:sz w:val="20"/>
              </w:rPr>
              <w:t>鶴岡工業高等専門学校</w:t>
            </w:r>
          </w:p>
        </w:tc>
      </w:tr>
      <w:tr w:rsidR="008901C0" w:rsidRPr="00EE3C1A" w14:paraId="02E68B5A" w14:textId="77777777" w:rsidTr="008901C0">
        <w:tc>
          <w:tcPr>
            <w:tcW w:w="1276" w:type="dxa"/>
          </w:tcPr>
          <w:p w14:paraId="386317A0" w14:textId="77777777" w:rsidR="008901C0" w:rsidRPr="00EE3C1A" w:rsidRDefault="008901C0">
            <w:pPr>
              <w:rPr>
                <w:rFonts w:ascii="ＭＳ 明朝" w:eastAsia="ＭＳ 明朝" w:hAnsi="ＭＳ 明朝"/>
                <w:sz w:val="20"/>
              </w:rPr>
            </w:pPr>
            <w:r w:rsidRPr="00EE3C1A">
              <w:rPr>
                <w:rFonts w:ascii="ＭＳ 明朝" w:eastAsia="ＭＳ 明朝" w:hAnsi="ＭＳ 明朝"/>
                <w:sz w:val="20"/>
              </w:rPr>
              <w:t>試験会場</w:t>
            </w:r>
          </w:p>
        </w:tc>
        <w:tc>
          <w:tcPr>
            <w:tcW w:w="2545" w:type="dxa"/>
          </w:tcPr>
          <w:p w14:paraId="4C8E1C75" w14:textId="45721EBE" w:rsidR="008901C0" w:rsidRPr="00EE3C1A" w:rsidRDefault="0007670D">
            <w:pPr>
              <w:rPr>
                <w:rFonts w:ascii="ＭＳ 明朝" w:eastAsia="ＭＳ 明朝" w:hAnsi="ＭＳ 明朝"/>
                <w:sz w:val="20"/>
              </w:rPr>
            </w:pPr>
            <w:r>
              <w:rPr>
                <w:rFonts w:ascii="ＭＳ 明朝" w:eastAsia="ＭＳ 明朝" w:hAnsi="ＭＳ 明朝" w:hint="eastAsia"/>
                <w:sz w:val="20"/>
              </w:rPr>
              <w:t xml:space="preserve">　　　　　　検査会場</w:t>
            </w:r>
          </w:p>
        </w:tc>
      </w:tr>
    </w:tbl>
    <w:p w14:paraId="617C9CD0" w14:textId="77777777" w:rsidR="008901C0" w:rsidRPr="00EE3C1A" w:rsidRDefault="008901C0" w:rsidP="00095785">
      <w:pPr>
        <w:spacing w:line="180" w:lineRule="exact"/>
        <w:rPr>
          <w:rFonts w:ascii="ＭＳ 明朝" w:eastAsia="ＭＳ 明朝" w:hAnsi="ＭＳ 明朝"/>
          <w:sz w:val="20"/>
        </w:rPr>
      </w:pPr>
    </w:p>
    <w:tbl>
      <w:tblPr>
        <w:tblStyle w:val="a3"/>
        <w:tblW w:w="0" w:type="auto"/>
        <w:tblLook w:val="04A0" w:firstRow="1" w:lastRow="0" w:firstColumn="1" w:lastColumn="0" w:noHBand="0" w:noVBand="1"/>
      </w:tblPr>
      <w:tblGrid>
        <w:gridCol w:w="1129"/>
        <w:gridCol w:w="1418"/>
        <w:gridCol w:w="425"/>
        <w:gridCol w:w="709"/>
        <w:gridCol w:w="2126"/>
      </w:tblGrid>
      <w:tr w:rsidR="00EE3C1A" w:rsidRPr="00EE3C1A" w14:paraId="15C5F7A3" w14:textId="77777777" w:rsidTr="00EE3C1A">
        <w:tc>
          <w:tcPr>
            <w:tcW w:w="1129" w:type="dxa"/>
          </w:tcPr>
          <w:p w14:paraId="0498BC59" w14:textId="77777777" w:rsidR="00EE3C1A" w:rsidRPr="00EE3C1A" w:rsidRDefault="00EE3C1A">
            <w:pPr>
              <w:rPr>
                <w:rFonts w:ascii="ＭＳ 明朝" w:eastAsia="ＭＳ 明朝" w:hAnsi="ＭＳ 明朝"/>
                <w:sz w:val="20"/>
              </w:rPr>
            </w:pPr>
            <w:r w:rsidRPr="00EE3C1A">
              <w:rPr>
                <w:rFonts w:ascii="ＭＳ 明朝" w:eastAsia="ＭＳ 明朝" w:hAnsi="ＭＳ 明朝"/>
                <w:sz w:val="20"/>
              </w:rPr>
              <w:t>受験番号</w:t>
            </w:r>
          </w:p>
        </w:tc>
        <w:tc>
          <w:tcPr>
            <w:tcW w:w="1418" w:type="dxa"/>
          </w:tcPr>
          <w:p w14:paraId="727E5235" w14:textId="77777777" w:rsidR="00EE3C1A" w:rsidRPr="00EE3C1A" w:rsidRDefault="00EE3C1A">
            <w:pPr>
              <w:rPr>
                <w:rFonts w:ascii="ＭＳ 明朝" w:eastAsia="ＭＳ 明朝" w:hAnsi="ＭＳ 明朝"/>
                <w:sz w:val="20"/>
              </w:rPr>
            </w:pPr>
          </w:p>
        </w:tc>
        <w:tc>
          <w:tcPr>
            <w:tcW w:w="425" w:type="dxa"/>
            <w:tcBorders>
              <w:top w:val="nil"/>
              <w:bottom w:val="nil"/>
            </w:tcBorders>
          </w:tcPr>
          <w:p w14:paraId="7324BE13" w14:textId="77777777" w:rsidR="00EE3C1A" w:rsidRPr="00EE3C1A" w:rsidRDefault="00EE3C1A">
            <w:pPr>
              <w:rPr>
                <w:rFonts w:ascii="ＭＳ 明朝" w:eastAsia="ＭＳ 明朝" w:hAnsi="ＭＳ 明朝"/>
                <w:sz w:val="20"/>
              </w:rPr>
            </w:pPr>
          </w:p>
        </w:tc>
        <w:tc>
          <w:tcPr>
            <w:tcW w:w="709" w:type="dxa"/>
          </w:tcPr>
          <w:p w14:paraId="639CE4CC" w14:textId="77777777" w:rsidR="00EE3C1A" w:rsidRPr="00EE3C1A" w:rsidRDefault="00EE3C1A">
            <w:pPr>
              <w:rPr>
                <w:rFonts w:ascii="ＭＳ 明朝" w:eastAsia="ＭＳ 明朝" w:hAnsi="ＭＳ 明朝"/>
                <w:sz w:val="20"/>
              </w:rPr>
            </w:pPr>
            <w:r w:rsidRPr="00EE3C1A">
              <w:rPr>
                <w:rFonts w:ascii="ＭＳ 明朝" w:eastAsia="ＭＳ 明朝" w:hAnsi="ＭＳ 明朝" w:hint="eastAsia"/>
                <w:sz w:val="20"/>
              </w:rPr>
              <w:t>氏名</w:t>
            </w:r>
          </w:p>
        </w:tc>
        <w:tc>
          <w:tcPr>
            <w:tcW w:w="2126" w:type="dxa"/>
          </w:tcPr>
          <w:p w14:paraId="150256BB" w14:textId="77777777" w:rsidR="00EE3C1A" w:rsidRPr="00EE3C1A" w:rsidRDefault="00EE3C1A">
            <w:pPr>
              <w:rPr>
                <w:rFonts w:ascii="ＭＳ 明朝" w:eastAsia="ＭＳ 明朝" w:hAnsi="ＭＳ 明朝"/>
                <w:sz w:val="20"/>
              </w:rPr>
            </w:pPr>
          </w:p>
        </w:tc>
      </w:tr>
    </w:tbl>
    <w:p w14:paraId="66B9E86D" w14:textId="77777777" w:rsidR="008901C0" w:rsidRPr="003323D4" w:rsidRDefault="003323D4">
      <w:pPr>
        <w:rPr>
          <w:rFonts w:ascii="ＭＳ 明朝" w:eastAsia="ＭＳ 明朝" w:hAnsi="ＭＳ 明朝"/>
          <w:sz w:val="16"/>
        </w:rPr>
      </w:pPr>
      <w:r w:rsidRPr="003323D4">
        <w:rPr>
          <w:rFonts w:ascii="ＭＳ 明朝" w:eastAsia="ＭＳ 明朝" w:hAnsi="ＭＳ 明朝" w:hint="eastAsia"/>
          <w:sz w:val="16"/>
        </w:rPr>
        <w:t>-</w:t>
      </w:r>
      <w:r w:rsidRPr="003323D4">
        <w:rPr>
          <w:rFonts w:ascii="ＭＳ 明朝" w:eastAsia="ＭＳ 明朝" w:hAnsi="ＭＳ 明朝"/>
          <w:sz w:val="16"/>
        </w:rPr>
        <w:t>------</w:t>
      </w:r>
      <w:r w:rsidRPr="003323D4">
        <w:rPr>
          <w:rFonts w:ascii="ＭＳ 明朝" w:eastAsia="ＭＳ 明朝" w:hAnsi="ＭＳ 明朝" w:hint="eastAsia"/>
          <w:sz w:val="16"/>
        </w:rPr>
        <w:t>以上、高専記入欄</w:t>
      </w:r>
      <w:r w:rsidRPr="003323D4">
        <w:rPr>
          <w:rFonts w:ascii="ＭＳ 明朝" w:eastAsia="ＭＳ 明朝" w:hAnsi="ＭＳ 明朝"/>
          <w:sz w:val="16"/>
        </w:rPr>
        <w:t>------</w:t>
      </w:r>
      <w:r w:rsidRPr="003323D4">
        <w:rPr>
          <w:rFonts w:ascii="ＭＳ 明朝" w:eastAsia="ＭＳ 明朝" w:hAnsi="ＭＳ 明朝" w:hint="eastAsia"/>
          <w:sz w:val="16"/>
        </w:rPr>
        <w:t>-</w:t>
      </w:r>
      <w:r w:rsidRPr="003323D4">
        <w:rPr>
          <w:rFonts w:ascii="ＭＳ 明朝" w:eastAsia="ＭＳ 明朝" w:hAnsi="ＭＳ 明朝"/>
          <w:sz w:val="16"/>
        </w:rPr>
        <w:t>--------</w:t>
      </w:r>
      <w:r>
        <w:rPr>
          <w:rFonts w:ascii="ＭＳ 明朝" w:eastAsia="ＭＳ 明朝" w:hAnsi="ＭＳ 明朝"/>
          <w:sz w:val="16"/>
        </w:rPr>
        <w:t>--------------------------</w:t>
      </w:r>
      <w:r w:rsidRPr="003323D4">
        <w:rPr>
          <w:rFonts w:ascii="ＭＳ 明朝" w:eastAsia="ＭＳ 明朝" w:hAnsi="ＭＳ 明朝"/>
          <w:sz w:val="16"/>
        </w:rPr>
        <w:t>------------------------------------------</w:t>
      </w:r>
    </w:p>
    <w:p w14:paraId="051690FE" w14:textId="5DB94DDF" w:rsidR="008901C0" w:rsidRDefault="008901C0" w:rsidP="006B2272">
      <w:pPr>
        <w:snapToGrid w:val="0"/>
        <w:rPr>
          <w:rFonts w:ascii="ＭＳ 明朝" w:eastAsia="ＭＳ 明朝" w:hAnsi="ＭＳ 明朝" w:cs="ＭＳ 明朝"/>
          <w:sz w:val="16"/>
        </w:rPr>
      </w:pPr>
      <w:r w:rsidRPr="00EE3C1A">
        <w:rPr>
          <w:rFonts w:ascii="ＭＳ 明朝" w:eastAsia="ＭＳ 明朝" w:hAnsi="ＭＳ 明朝" w:hint="eastAsia"/>
          <w:sz w:val="16"/>
        </w:rPr>
        <w:t>【確認結果のチェック欄は、受験者本</w:t>
      </w:r>
      <w:r w:rsidRPr="00EE3C1A">
        <w:rPr>
          <w:rFonts w:ascii="Microsoft YaHei" w:eastAsia="Microsoft YaHei" w:hAnsi="Microsoft YaHei" w:cs="Microsoft YaHei" w:hint="eastAsia"/>
          <w:sz w:val="16"/>
        </w:rPr>
        <w:t>⼈</w:t>
      </w:r>
      <w:r w:rsidRPr="00EE3C1A">
        <w:rPr>
          <w:rFonts w:ascii="ＭＳ 明朝" w:eastAsia="ＭＳ 明朝" w:hAnsi="ＭＳ 明朝" w:cs="ＭＳ 明朝" w:hint="eastAsia"/>
          <w:sz w:val="16"/>
        </w:rPr>
        <w:t>が記</w:t>
      </w:r>
      <w:r w:rsidRPr="00EE3C1A">
        <w:rPr>
          <w:rFonts w:ascii="Microsoft YaHei" w:eastAsia="Microsoft YaHei" w:hAnsi="Microsoft YaHei" w:cs="Microsoft YaHei" w:hint="eastAsia"/>
          <w:sz w:val="16"/>
        </w:rPr>
        <w:t>⼊</w:t>
      </w:r>
      <w:r w:rsidRPr="00EE3C1A">
        <w:rPr>
          <w:rFonts w:ascii="ＭＳ 明朝" w:eastAsia="ＭＳ 明朝" w:hAnsi="ＭＳ 明朝" w:cs="ＭＳ 明朝" w:hint="eastAsia"/>
          <w:sz w:val="16"/>
        </w:rPr>
        <w:t>しても構いませんが、</w:t>
      </w:r>
      <w:r w:rsidRPr="00B518F2">
        <w:rPr>
          <w:rFonts w:ascii="ＭＳ 明朝" w:eastAsia="ＭＳ 明朝" w:hAnsi="ＭＳ 明朝" w:cs="ＭＳ 明朝" w:hint="eastAsia"/>
          <w:b/>
          <w:sz w:val="16"/>
          <w:u w:val="single"/>
        </w:rPr>
        <w:t>必ず医師</w:t>
      </w:r>
      <w:r w:rsidRPr="00B518F2">
        <w:rPr>
          <w:rFonts w:ascii="Microsoft YaHei" w:eastAsia="Microsoft YaHei" w:hAnsi="Microsoft YaHei" w:cs="Microsoft YaHei" w:hint="eastAsia"/>
          <w:b/>
          <w:sz w:val="16"/>
          <w:u w:val="single"/>
        </w:rPr>
        <w:t>⼜</w:t>
      </w:r>
      <w:r w:rsidRPr="00B518F2">
        <w:rPr>
          <w:rFonts w:ascii="ＭＳ 明朝" w:eastAsia="ＭＳ 明朝" w:hAnsi="ＭＳ 明朝" w:cs="ＭＳ 明朝" w:hint="eastAsia"/>
          <w:b/>
          <w:sz w:val="16"/>
          <w:u w:val="single"/>
        </w:rPr>
        <w:t>は看護師が確認してください。</w:t>
      </w:r>
    </w:p>
    <w:p w14:paraId="0C539E8D" w14:textId="13B3A695" w:rsidR="00B518F2" w:rsidRDefault="00B518F2" w:rsidP="006B2272">
      <w:pPr>
        <w:snapToGrid w:val="0"/>
        <w:ind w:firstLineChars="100" w:firstLine="160"/>
        <w:rPr>
          <w:rFonts w:ascii="ＭＳ 明朝" w:eastAsia="ＭＳ 明朝" w:hAnsi="ＭＳ 明朝"/>
          <w:sz w:val="16"/>
        </w:rPr>
      </w:pPr>
      <w:r>
        <w:rPr>
          <w:rFonts w:ascii="ＭＳ 明朝" w:eastAsia="ＭＳ 明朝" w:hAnsi="ＭＳ 明朝" w:hint="eastAsia"/>
          <w:sz w:val="16"/>
        </w:rPr>
        <w:t>なお、確認結果に該当する項目がある場合、持病（喘息、平熱が高めなど）の有無について確認してください。</w:t>
      </w:r>
    </w:p>
    <w:p w14:paraId="1634EAC8" w14:textId="38B2FD0E" w:rsidR="00B518F2" w:rsidRPr="00EE3C1A" w:rsidRDefault="00B518F2" w:rsidP="006B2272">
      <w:pPr>
        <w:snapToGrid w:val="0"/>
        <w:ind w:left="160" w:hangingChars="100" w:hanging="160"/>
        <w:rPr>
          <w:rFonts w:ascii="ＭＳ 明朝" w:eastAsia="ＭＳ 明朝" w:hAnsi="ＭＳ 明朝"/>
          <w:sz w:val="16"/>
        </w:rPr>
      </w:pPr>
      <w:r>
        <w:rPr>
          <w:rFonts w:ascii="ＭＳ 明朝" w:eastAsia="ＭＳ 明朝" w:hAnsi="ＭＳ 明朝" w:hint="eastAsia"/>
          <w:sz w:val="16"/>
        </w:rPr>
        <w:t xml:space="preserve">　持病があると申し出た場合、当該確認項目の内容と申し出た持病の症状を踏まえ、状況に</w:t>
      </w:r>
      <w:r w:rsidR="00244D20">
        <w:rPr>
          <w:rFonts w:ascii="ＭＳ 明朝" w:eastAsia="ＭＳ 明朝" w:hAnsi="ＭＳ 明朝" w:hint="eastAsia"/>
          <w:sz w:val="16"/>
        </w:rPr>
        <w:t>よ</w:t>
      </w:r>
      <w:r w:rsidR="006B2272">
        <w:rPr>
          <w:rFonts w:ascii="ＭＳ 明朝" w:eastAsia="ＭＳ 明朝" w:hAnsi="ＭＳ 明朝" w:hint="eastAsia"/>
          <w:sz w:val="16"/>
        </w:rPr>
        <w:t>り確認結果に該当しない取扱いとしてください。</w:t>
      </w:r>
      <w:r w:rsidRPr="00EE3C1A">
        <w:rPr>
          <w:rFonts w:ascii="ＭＳ 明朝" w:eastAsia="ＭＳ 明朝" w:hAnsi="ＭＳ 明朝" w:cs="ＭＳ 明朝" w:hint="eastAsia"/>
          <w:sz w:val="16"/>
        </w:rPr>
        <w:t>】</w:t>
      </w:r>
    </w:p>
    <w:tbl>
      <w:tblPr>
        <w:tblStyle w:val="a3"/>
        <w:tblW w:w="0" w:type="auto"/>
        <w:tblLook w:val="04A0" w:firstRow="1" w:lastRow="0" w:firstColumn="1" w:lastColumn="0" w:noHBand="0" w:noVBand="1"/>
      </w:tblPr>
      <w:tblGrid>
        <w:gridCol w:w="510"/>
        <w:gridCol w:w="5581"/>
        <w:gridCol w:w="1196"/>
        <w:gridCol w:w="1197"/>
      </w:tblGrid>
      <w:tr w:rsidR="008901C0" w:rsidRPr="00EE3C1A" w14:paraId="4BF8C1F6" w14:textId="77777777" w:rsidTr="008901C0">
        <w:tc>
          <w:tcPr>
            <w:tcW w:w="510" w:type="dxa"/>
          </w:tcPr>
          <w:p w14:paraId="4DC50942" w14:textId="77777777" w:rsidR="008901C0" w:rsidRPr="00EE3C1A" w:rsidRDefault="008901C0" w:rsidP="00333531">
            <w:pPr>
              <w:rPr>
                <w:rFonts w:ascii="ＭＳ 明朝" w:eastAsia="ＭＳ 明朝" w:hAnsi="ＭＳ 明朝"/>
                <w:sz w:val="20"/>
                <w:szCs w:val="20"/>
              </w:rPr>
            </w:pPr>
          </w:p>
        </w:tc>
        <w:tc>
          <w:tcPr>
            <w:tcW w:w="5581" w:type="dxa"/>
            <w:tcBorders>
              <w:right w:val="single" w:sz="12" w:space="0" w:color="auto"/>
            </w:tcBorders>
            <w:vAlign w:val="center"/>
          </w:tcPr>
          <w:p w14:paraId="1B011088" w14:textId="77777777" w:rsidR="008901C0" w:rsidRPr="00EE3C1A" w:rsidRDefault="008901C0" w:rsidP="00333531">
            <w:pPr>
              <w:jc w:val="center"/>
              <w:rPr>
                <w:rFonts w:ascii="ＭＳ 明朝" w:eastAsia="ＭＳ 明朝" w:hAnsi="ＭＳ 明朝"/>
                <w:sz w:val="20"/>
                <w:szCs w:val="20"/>
              </w:rPr>
            </w:pPr>
            <w:r w:rsidRPr="00EE3C1A">
              <w:rPr>
                <w:rFonts w:ascii="ＭＳ 明朝" w:eastAsia="ＭＳ 明朝" w:hAnsi="ＭＳ 明朝" w:hint="eastAsia"/>
                <w:sz w:val="20"/>
                <w:szCs w:val="20"/>
              </w:rPr>
              <w:t>確認項目</w:t>
            </w:r>
          </w:p>
        </w:tc>
        <w:tc>
          <w:tcPr>
            <w:tcW w:w="2393" w:type="dxa"/>
            <w:gridSpan w:val="2"/>
            <w:tcBorders>
              <w:top w:val="single" w:sz="12" w:space="0" w:color="auto"/>
              <w:left w:val="single" w:sz="12" w:space="0" w:color="auto"/>
              <w:right w:val="single" w:sz="12" w:space="0" w:color="auto"/>
            </w:tcBorders>
          </w:tcPr>
          <w:p w14:paraId="12E3E5EF" w14:textId="77777777" w:rsidR="008901C0" w:rsidRPr="00EE3C1A" w:rsidRDefault="008901C0" w:rsidP="00333531">
            <w:pPr>
              <w:jc w:val="center"/>
              <w:rPr>
                <w:rFonts w:ascii="ＭＳ 明朝" w:eastAsia="ＭＳ 明朝" w:hAnsi="ＭＳ 明朝"/>
                <w:sz w:val="20"/>
                <w:szCs w:val="20"/>
              </w:rPr>
            </w:pPr>
            <w:r w:rsidRPr="00EE3C1A">
              <w:rPr>
                <w:rFonts w:ascii="ＭＳ 明朝" w:eastAsia="ＭＳ 明朝" w:hAnsi="ＭＳ 明朝" w:hint="eastAsia"/>
                <w:sz w:val="20"/>
                <w:szCs w:val="20"/>
              </w:rPr>
              <w:t>確認結果</w:t>
            </w:r>
          </w:p>
        </w:tc>
      </w:tr>
      <w:tr w:rsidR="008901C0" w:rsidRPr="00EE3C1A" w14:paraId="6A98847A" w14:textId="77777777" w:rsidTr="008901C0">
        <w:tc>
          <w:tcPr>
            <w:tcW w:w="510" w:type="dxa"/>
            <w:vMerge w:val="restart"/>
            <w:vAlign w:val="center"/>
          </w:tcPr>
          <w:p w14:paraId="2135E6CA" w14:textId="77777777" w:rsidR="008901C0" w:rsidRPr="00EE3C1A" w:rsidRDefault="008901C0" w:rsidP="00333531">
            <w:pPr>
              <w:jc w:val="center"/>
              <w:rPr>
                <w:rFonts w:ascii="ＭＳ 明朝" w:eastAsia="ＭＳ 明朝" w:hAnsi="ＭＳ 明朝"/>
                <w:sz w:val="20"/>
                <w:szCs w:val="20"/>
              </w:rPr>
            </w:pPr>
            <w:r w:rsidRPr="00EE3C1A">
              <w:rPr>
                <w:rFonts w:ascii="ＭＳ 明朝" w:eastAsia="ＭＳ 明朝" w:hAnsi="ＭＳ 明朝"/>
                <w:sz w:val="20"/>
                <w:szCs w:val="20"/>
              </w:rPr>
              <w:t>Ａ</w:t>
            </w:r>
          </w:p>
        </w:tc>
        <w:tc>
          <w:tcPr>
            <w:tcW w:w="5581" w:type="dxa"/>
            <w:tcBorders>
              <w:right w:val="single" w:sz="12" w:space="0" w:color="auto"/>
            </w:tcBorders>
          </w:tcPr>
          <w:p w14:paraId="2BE3A6DB" w14:textId="77777777" w:rsidR="008901C0" w:rsidRPr="00EE3C1A" w:rsidRDefault="008901C0" w:rsidP="00333531">
            <w:pPr>
              <w:rPr>
                <w:rFonts w:ascii="ＭＳ 明朝" w:eastAsia="ＭＳ 明朝" w:hAnsi="ＭＳ 明朝"/>
                <w:sz w:val="20"/>
                <w:szCs w:val="20"/>
              </w:rPr>
            </w:pPr>
            <w:r w:rsidRPr="00EE3C1A">
              <w:rPr>
                <w:rFonts w:ascii="ＭＳ 明朝" w:eastAsia="ＭＳ 明朝" w:hAnsi="ＭＳ 明朝" w:hint="eastAsia"/>
                <w:sz w:val="20"/>
                <w:szCs w:val="20"/>
              </w:rPr>
              <w:t>発熱の症状がある（</w:t>
            </w:r>
            <w:r w:rsidRPr="00EE3C1A">
              <w:rPr>
                <w:rFonts w:ascii="ＭＳ 明朝" w:eastAsia="ＭＳ 明朝" w:hAnsi="ＭＳ 明朝"/>
                <w:sz w:val="20"/>
                <w:szCs w:val="20"/>
              </w:rPr>
              <w:t>37.5</w:t>
            </w:r>
            <w:r w:rsidRPr="00EE3C1A">
              <w:rPr>
                <w:rFonts w:ascii="ＭＳ 明朝" w:eastAsia="ＭＳ 明朝" w:hAnsi="ＭＳ 明朝" w:hint="eastAsia"/>
                <w:sz w:val="20"/>
                <w:szCs w:val="20"/>
              </w:rPr>
              <w:t>度以上）</w:t>
            </w:r>
          </w:p>
        </w:tc>
        <w:tc>
          <w:tcPr>
            <w:tcW w:w="1196" w:type="dxa"/>
            <w:tcBorders>
              <w:left w:val="single" w:sz="12" w:space="0" w:color="auto"/>
            </w:tcBorders>
          </w:tcPr>
          <w:p w14:paraId="5784E05F" w14:textId="77777777" w:rsidR="008901C0" w:rsidRPr="00EE3C1A" w:rsidRDefault="008901C0" w:rsidP="00333531">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1FA07AEC" w14:textId="77777777" w:rsidR="008901C0" w:rsidRPr="00EE3C1A" w:rsidRDefault="008901C0" w:rsidP="00333531">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19A1EA5A" w14:textId="77777777" w:rsidTr="008901C0">
        <w:tc>
          <w:tcPr>
            <w:tcW w:w="510" w:type="dxa"/>
            <w:vMerge/>
            <w:vAlign w:val="center"/>
          </w:tcPr>
          <w:p w14:paraId="781F26DE" w14:textId="77777777" w:rsidR="008901C0" w:rsidRPr="00EE3C1A" w:rsidRDefault="008901C0" w:rsidP="008901C0">
            <w:pPr>
              <w:jc w:val="center"/>
              <w:rPr>
                <w:rFonts w:ascii="ＭＳ 明朝" w:eastAsia="ＭＳ 明朝" w:hAnsi="ＭＳ 明朝"/>
                <w:sz w:val="20"/>
                <w:szCs w:val="20"/>
              </w:rPr>
            </w:pPr>
          </w:p>
        </w:tc>
        <w:tc>
          <w:tcPr>
            <w:tcW w:w="5581" w:type="dxa"/>
            <w:tcBorders>
              <w:right w:val="single" w:sz="12" w:space="0" w:color="auto"/>
            </w:tcBorders>
          </w:tcPr>
          <w:p w14:paraId="5E22F7BA"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息苦しさ（呼吸困難）がある</w:t>
            </w:r>
          </w:p>
        </w:tc>
        <w:tc>
          <w:tcPr>
            <w:tcW w:w="1196" w:type="dxa"/>
            <w:tcBorders>
              <w:left w:val="single" w:sz="12" w:space="0" w:color="auto"/>
            </w:tcBorders>
          </w:tcPr>
          <w:p w14:paraId="7E8675C1"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07606F7E"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73C4B386" w14:textId="77777777" w:rsidTr="00372F32">
        <w:tc>
          <w:tcPr>
            <w:tcW w:w="510" w:type="dxa"/>
            <w:vMerge/>
            <w:tcBorders>
              <w:bottom w:val="double" w:sz="4" w:space="0" w:color="auto"/>
            </w:tcBorders>
            <w:vAlign w:val="center"/>
          </w:tcPr>
          <w:p w14:paraId="73A82D4C" w14:textId="77777777" w:rsidR="008901C0" w:rsidRPr="00EE3C1A" w:rsidRDefault="008901C0" w:rsidP="008901C0">
            <w:pPr>
              <w:jc w:val="center"/>
              <w:rPr>
                <w:rFonts w:ascii="ＭＳ 明朝" w:eastAsia="ＭＳ 明朝" w:hAnsi="ＭＳ 明朝"/>
                <w:sz w:val="20"/>
                <w:szCs w:val="20"/>
              </w:rPr>
            </w:pPr>
          </w:p>
        </w:tc>
        <w:tc>
          <w:tcPr>
            <w:tcW w:w="5581" w:type="dxa"/>
            <w:tcBorders>
              <w:bottom w:val="double" w:sz="4" w:space="0" w:color="auto"/>
              <w:right w:val="single" w:sz="12" w:space="0" w:color="auto"/>
            </w:tcBorders>
          </w:tcPr>
          <w:p w14:paraId="15DEBC11"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強いだるさ（倦怠感）がある</w:t>
            </w:r>
          </w:p>
        </w:tc>
        <w:tc>
          <w:tcPr>
            <w:tcW w:w="1196" w:type="dxa"/>
            <w:tcBorders>
              <w:left w:val="single" w:sz="12" w:space="0" w:color="auto"/>
              <w:bottom w:val="double" w:sz="4" w:space="0" w:color="auto"/>
            </w:tcBorders>
          </w:tcPr>
          <w:p w14:paraId="1CE18A9B"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bottom w:val="double" w:sz="4" w:space="0" w:color="auto"/>
              <w:right w:val="single" w:sz="12" w:space="0" w:color="auto"/>
            </w:tcBorders>
          </w:tcPr>
          <w:p w14:paraId="138F1927"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50C65696" w14:textId="77777777" w:rsidTr="00372F32">
        <w:tc>
          <w:tcPr>
            <w:tcW w:w="510" w:type="dxa"/>
            <w:vMerge w:val="restart"/>
            <w:tcBorders>
              <w:top w:val="double" w:sz="4" w:space="0" w:color="auto"/>
            </w:tcBorders>
            <w:vAlign w:val="center"/>
          </w:tcPr>
          <w:p w14:paraId="5C280B06" w14:textId="77777777" w:rsidR="008901C0" w:rsidRPr="00EE3C1A" w:rsidRDefault="008901C0" w:rsidP="008901C0">
            <w:pPr>
              <w:jc w:val="center"/>
              <w:rPr>
                <w:rFonts w:ascii="ＭＳ 明朝" w:eastAsia="ＭＳ 明朝" w:hAnsi="ＭＳ 明朝"/>
                <w:sz w:val="20"/>
                <w:szCs w:val="20"/>
              </w:rPr>
            </w:pPr>
            <w:r w:rsidRPr="00EE3C1A">
              <w:rPr>
                <w:rFonts w:ascii="ＭＳ 明朝" w:eastAsia="ＭＳ 明朝" w:hAnsi="ＭＳ 明朝"/>
                <w:sz w:val="20"/>
                <w:szCs w:val="20"/>
              </w:rPr>
              <w:t>Ｂ</w:t>
            </w:r>
          </w:p>
        </w:tc>
        <w:tc>
          <w:tcPr>
            <w:tcW w:w="5581" w:type="dxa"/>
            <w:tcBorders>
              <w:top w:val="double" w:sz="4" w:space="0" w:color="auto"/>
              <w:right w:val="single" w:sz="12" w:space="0" w:color="auto"/>
            </w:tcBorders>
          </w:tcPr>
          <w:p w14:paraId="073BBC06"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味を感じない（味覚障害がある）</w:t>
            </w:r>
          </w:p>
        </w:tc>
        <w:tc>
          <w:tcPr>
            <w:tcW w:w="1196" w:type="dxa"/>
            <w:tcBorders>
              <w:top w:val="double" w:sz="4" w:space="0" w:color="auto"/>
              <w:left w:val="single" w:sz="12" w:space="0" w:color="auto"/>
            </w:tcBorders>
          </w:tcPr>
          <w:p w14:paraId="19A8F9AA"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top w:val="double" w:sz="4" w:space="0" w:color="auto"/>
              <w:right w:val="single" w:sz="12" w:space="0" w:color="auto"/>
            </w:tcBorders>
          </w:tcPr>
          <w:p w14:paraId="027EAD2D"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0D8764FC" w14:textId="77777777" w:rsidTr="008901C0">
        <w:tc>
          <w:tcPr>
            <w:tcW w:w="510" w:type="dxa"/>
            <w:vMerge/>
          </w:tcPr>
          <w:p w14:paraId="63F49E05" w14:textId="77777777" w:rsidR="008901C0" w:rsidRPr="00EE3C1A" w:rsidRDefault="008901C0" w:rsidP="008901C0">
            <w:pPr>
              <w:rPr>
                <w:rFonts w:ascii="ＭＳ 明朝" w:eastAsia="ＭＳ 明朝" w:hAnsi="ＭＳ 明朝"/>
                <w:sz w:val="20"/>
                <w:szCs w:val="20"/>
              </w:rPr>
            </w:pPr>
          </w:p>
        </w:tc>
        <w:tc>
          <w:tcPr>
            <w:tcW w:w="5581" w:type="dxa"/>
            <w:tcBorders>
              <w:right w:val="single" w:sz="12" w:space="0" w:color="auto"/>
            </w:tcBorders>
          </w:tcPr>
          <w:p w14:paraId="3A5F1B61"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臭いを感じない（嗅覚障害がある）</w:t>
            </w:r>
          </w:p>
        </w:tc>
        <w:tc>
          <w:tcPr>
            <w:tcW w:w="1196" w:type="dxa"/>
            <w:tcBorders>
              <w:left w:val="single" w:sz="12" w:space="0" w:color="auto"/>
            </w:tcBorders>
          </w:tcPr>
          <w:p w14:paraId="6DAA31DA"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35475B54"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0391B130" w14:textId="77777777" w:rsidTr="008901C0">
        <w:tc>
          <w:tcPr>
            <w:tcW w:w="510" w:type="dxa"/>
            <w:vMerge/>
          </w:tcPr>
          <w:p w14:paraId="1E39C541" w14:textId="77777777" w:rsidR="008901C0" w:rsidRPr="00EE3C1A" w:rsidRDefault="008901C0" w:rsidP="008901C0">
            <w:pPr>
              <w:rPr>
                <w:rFonts w:ascii="ＭＳ 明朝" w:eastAsia="ＭＳ 明朝" w:hAnsi="ＭＳ 明朝"/>
                <w:sz w:val="20"/>
                <w:szCs w:val="20"/>
              </w:rPr>
            </w:pPr>
          </w:p>
        </w:tc>
        <w:tc>
          <w:tcPr>
            <w:tcW w:w="5581" w:type="dxa"/>
            <w:tcBorders>
              <w:right w:val="single" w:sz="12" w:space="0" w:color="auto"/>
            </w:tcBorders>
          </w:tcPr>
          <w:p w14:paraId="295120D0"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咳の症状が続いている</w:t>
            </w:r>
          </w:p>
        </w:tc>
        <w:tc>
          <w:tcPr>
            <w:tcW w:w="1196" w:type="dxa"/>
            <w:tcBorders>
              <w:left w:val="single" w:sz="12" w:space="0" w:color="auto"/>
            </w:tcBorders>
          </w:tcPr>
          <w:p w14:paraId="28648901"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33E8C31B"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4B878600" w14:textId="77777777" w:rsidTr="008901C0">
        <w:tc>
          <w:tcPr>
            <w:tcW w:w="510" w:type="dxa"/>
            <w:vMerge/>
          </w:tcPr>
          <w:p w14:paraId="074731C4" w14:textId="77777777" w:rsidR="008901C0" w:rsidRPr="00EE3C1A" w:rsidRDefault="008901C0" w:rsidP="008901C0">
            <w:pPr>
              <w:rPr>
                <w:rFonts w:ascii="ＭＳ 明朝" w:eastAsia="ＭＳ 明朝" w:hAnsi="ＭＳ 明朝"/>
                <w:sz w:val="20"/>
                <w:szCs w:val="20"/>
              </w:rPr>
            </w:pPr>
          </w:p>
        </w:tc>
        <w:tc>
          <w:tcPr>
            <w:tcW w:w="5581" w:type="dxa"/>
            <w:tcBorders>
              <w:right w:val="single" w:sz="12" w:space="0" w:color="auto"/>
            </w:tcBorders>
          </w:tcPr>
          <w:p w14:paraId="514CEFF0"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咽頭痛が続いている</w:t>
            </w:r>
          </w:p>
        </w:tc>
        <w:tc>
          <w:tcPr>
            <w:tcW w:w="1196" w:type="dxa"/>
            <w:tcBorders>
              <w:left w:val="single" w:sz="12" w:space="0" w:color="auto"/>
            </w:tcBorders>
          </w:tcPr>
          <w:p w14:paraId="0F9DABD3"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2ED564C4"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685B0AFB" w14:textId="77777777" w:rsidTr="008901C0">
        <w:tc>
          <w:tcPr>
            <w:tcW w:w="510" w:type="dxa"/>
            <w:vMerge/>
          </w:tcPr>
          <w:p w14:paraId="292C7CD4" w14:textId="77777777" w:rsidR="008901C0" w:rsidRPr="00EE3C1A" w:rsidRDefault="008901C0" w:rsidP="008901C0">
            <w:pPr>
              <w:rPr>
                <w:rFonts w:ascii="ＭＳ 明朝" w:eastAsia="ＭＳ 明朝" w:hAnsi="ＭＳ 明朝"/>
                <w:sz w:val="20"/>
                <w:szCs w:val="20"/>
              </w:rPr>
            </w:pPr>
          </w:p>
        </w:tc>
        <w:tc>
          <w:tcPr>
            <w:tcW w:w="5581" w:type="dxa"/>
            <w:tcBorders>
              <w:right w:val="single" w:sz="12" w:space="0" w:color="auto"/>
            </w:tcBorders>
          </w:tcPr>
          <w:p w14:paraId="2ABD87CA"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下痢をしている（持病や食あたりなど新型コロナウイルス感染症以外の原因が推測されるものを除く）</w:t>
            </w:r>
          </w:p>
        </w:tc>
        <w:tc>
          <w:tcPr>
            <w:tcW w:w="1196" w:type="dxa"/>
            <w:tcBorders>
              <w:left w:val="single" w:sz="12" w:space="0" w:color="auto"/>
            </w:tcBorders>
          </w:tcPr>
          <w:p w14:paraId="440F21C1"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138ECCFF"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r w:rsidR="008901C0" w:rsidRPr="00EE3C1A" w14:paraId="38CAE6C6" w14:textId="77777777" w:rsidTr="008901C0">
        <w:tc>
          <w:tcPr>
            <w:tcW w:w="510" w:type="dxa"/>
            <w:vMerge/>
          </w:tcPr>
          <w:p w14:paraId="07C12FCE" w14:textId="77777777" w:rsidR="008901C0" w:rsidRPr="00EE3C1A" w:rsidRDefault="008901C0" w:rsidP="008901C0">
            <w:pPr>
              <w:rPr>
                <w:rFonts w:ascii="ＭＳ 明朝" w:eastAsia="ＭＳ 明朝" w:hAnsi="ＭＳ 明朝"/>
                <w:sz w:val="20"/>
                <w:szCs w:val="20"/>
              </w:rPr>
            </w:pPr>
          </w:p>
        </w:tc>
        <w:tc>
          <w:tcPr>
            <w:tcW w:w="5581" w:type="dxa"/>
            <w:tcBorders>
              <w:right w:val="single" w:sz="12" w:space="0" w:color="auto"/>
            </w:tcBorders>
          </w:tcPr>
          <w:p w14:paraId="1953A58A" w14:textId="6BB64230" w:rsidR="008901C0" w:rsidRPr="00EE3C1A" w:rsidRDefault="008901C0" w:rsidP="006B2272">
            <w:pPr>
              <w:snapToGrid w:val="0"/>
              <w:rPr>
                <w:rFonts w:ascii="ＭＳ 明朝" w:eastAsia="ＭＳ 明朝" w:hAnsi="ＭＳ 明朝"/>
                <w:sz w:val="20"/>
                <w:szCs w:val="20"/>
              </w:rPr>
            </w:pPr>
            <w:r w:rsidRPr="00EE3C1A">
              <w:rPr>
                <w:rFonts w:ascii="ＭＳ 明朝" w:eastAsia="ＭＳ 明朝" w:hAnsi="ＭＳ 明朝" w:hint="eastAsia"/>
                <w:sz w:val="20"/>
                <w:szCs w:val="20"/>
              </w:rPr>
              <w:t>過去</w:t>
            </w:r>
            <w:r w:rsidRPr="00EE3C1A">
              <w:rPr>
                <w:rFonts w:ascii="ＭＳ 明朝" w:eastAsia="ＭＳ 明朝" w:hAnsi="ＭＳ 明朝"/>
                <w:sz w:val="20"/>
                <w:szCs w:val="20"/>
              </w:rPr>
              <w:t>2週間以内に、同居している者で医療機関を受診し</w:t>
            </w:r>
            <w:r w:rsidRPr="00EE3C1A">
              <w:rPr>
                <w:rFonts w:ascii="ＭＳ 明朝" w:eastAsia="ＭＳ 明朝" w:hAnsi="ＭＳ 明朝" w:hint="eastAsia"/>
                <w:sz w:val="20"/>
                <w:szCs w:val="20"/>
              </w:rPr>
              <w:t>て新型コロナウイルス感染症の罹患が疑われ、かつ、その疑いが否定されないまま症状が続いている者がいる</w:t>
            </w:r>
            <w:r w:rsidR="00E40EFD">
              <w:rPr>
                <w:rFonts w:ascii="ＭＳ 明朝" w:eastAsia="ＭＳ 明朝" w:hAnsi="ＭＳ 明朝" w:hint="eastAsia"/>
                <w:sz w:val="20"/>
                <w:szCs w:val="20"/>
              </w:rPr>
              <w:t>、又は、</w:t>
            </w:r>
            <w:r w:rsidR="00E40EFD" w:rsidRPr="00EE3C1A">
              <w:rPr>
                <w:rFonts w:ascii="ＭＳ 明朝" w:eastAsia="ＭＳ 明朝" w:hAnsi="ＭＳ 明朝" w:hint="eastAsia"/>
                <w:sz w:val="20"/>
                <w:szCs w:val="20"/>
              </w:rPr>
              <w:t>過去</w:t>
            </w:r>
            <w:r w:rsidR="00E40EFD" w:rsidRPr="00EE3C1A">
              <w:rPr>
                <w:rFonts w:ascii="ＭＳ 明朝" w:eastAsia="ＭＳ 明朝" w:hAnsi="ＭＳ 明朝"/>
                <w:sz w:val="20"/>
                <w:szCs w:val="20"/>
              </w:rPr>
              <w:t>2週間以内に、政府から入国制限、入国後の観察期</w:t>
            </w:r>
            <w:r w:rsidR="00E40EFD" w:rsidRPr="00EE3C1A">
              <w:rPr>
                <w:rFonts w:ascii="ＭＳ 明朝" w:eastAsia="ＭＳ 明朝" w:hAnsi="ＭＳ 明朝" w:hint="eastAsia"/>
                <w:sz w:val="20"/>
                <w:szCs w:val="20"/>
              </w:rPr>
              <w:t>間を必要とされている国・地域等の在住者との濃厚接触</w:t>
            </w:r>
            <w:r w:rsidR="00FA3CA1" w:rsidRPr="004046B5">
              <w:rPr>
                <w:rFonts w:ascii="ＭＳ 明朝" w:eastAsia="ＭＳ 明朝" w:hAnsi="ＭＳ 明朝" w:hint="eastAsia"/>
                <w:sz w:val="20"/>
                <w:szCs w:val="20"/>
              </w:rPr>
              <w:t>（1ｍ程度以内で15分以上接触）</w:t>
            </w:r>
            <w:r w:rsidR="00E40EFD" w:rsidRPr="00EE3C1A">
              <w:rPr>
                <w:rFonts w:ascii="ＭＳ 明朝" w:eastAsia="ＭＳ 明朝" w:hAnsi="ＭＳ 明朝" w:hint="eastAsia"/>
                <w:sz w:val="20"/>
                <w:szCs w:val="20"/>
              </w:rPr>
              <w:t>がある</w:t>
            </w:r>
          </w:p>
        </w:tc>
        <w:tc>
          <w:tcPr>
            <w:tcW w:w="1196" w:type="dxa"/>
            <w:tcBorders>
              <w:left w:val="single" w:sz="12" w:space="0" w:color="auto"/>
            </w:tcBorders>
          </w:tcPr>
          <w:p w14:paraId="39025F59"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□はい</w:t>
            </w:r>
          </w:p>
        </w:tc>
        <w:tc>
          <w:tcPr>
            <w:tcW w:w="1197" w:type="dxa"/>
            <w:tcBorders>
              <w:right w:val="single" w:sz="12" w:space="0" w:color="auto"/>
            </w:tcBorders>
          </w:tcPr>
          <w:p w14:paraId="2B10A65C" w14:textId="77777777" w:rsidR="008901C0" w:rsidRPr="00EE3C1A" w:rsidRDefault="008901C0" w:rsidP="008901C0">
            <w:pPr>
              <w:rPr>
                <w:rFonts w:ascii="ＭＳ 明朝" w:eastAsia="ＭＳ 明朝" w:hAnsi="ＭＳ 明朝"/>
                <w:sz w:val="20"/>
                <w:szCs w:val="20"/>
              </w:rPr>
            </w:pPr>
            <w:r w:rsidRPr="00EE3C1A">
              <w:rPr>
                <w:rFonts w:ascii="ＭＳ 明朝" w:eastAsia="ＭＳ 明朝" w:hAnsi="ＭＳ 明朝" w:hint="eastAsia"/>
                <w:sz w:val="20"/>
                <w:szCs w:val="20"/>
              </w:rPr>
              <w:t>□いいえ</w:t>
            </w:r>
          </w:p>
        </w:tc>
      </w:tr>
    </w:tbl>
    <w:p w14:paraId="5B03FB1E" w14:textId="77777777" w:rsidR="00F73A37" w:rsidRDefault="00EE3C1A" w:rsidP="00F73A37">
      <w:pPr>
        <w:ind w:firstLineChars="100" w:firstLine="160"/>
        <w:rPr>
          <w:rFonts w:ascii="ＭＳ 明朝" w:eastAsia="ＭＳ 明朝" w:hAnsi="ＭＳ 明朝"/>
        </w:rPr>
      </w:pPr>
      <w:r>
        <w:rPr>
          <w:rFonts w:ascii="ＭＳ 明朝" w:eastAsia="ＭＳ 明朝" w:hAnsi="ＭＳ 明朝" w:hint="eastAsia"/>
          <w:noProof/>
          <w:sz w:val="16"/>
        </w:rPr>
        <mc:AlternateContent>
          <mc:Choice Requires="wps">
            <w:drawing>
              <wp:anchor distT="0" distB="0" distL="114300" distR="114300" simplePos="0" relativeHeight="251659264" behindDoc="0" locked="0" layoutInCell="1" allowOverlap="1" wp14:anchorId="19FF0FE0" wp14:editId="6910D1C6">
                <wp:simplePos x="0" y="0"/>
                <wp:positionH relativeFrom="column">
                  <wp:posOffset>2698115</wp:posOffset>
                </wp:positionH>
                <wp:positionV relativeFrom="paragraph">
                  <wp:posOffset>73025</wp:posOffset>
                </wp:positionV>
                <wp:extent cx="463550" cy="311150"/>
                <wp:effectExtent l="0" t="0" r="0" b="0"/>
                <wp:wrapNone/>
                <wp:docPr id="1" name="矢印: 下 1"/>
                <wp:cNvGraphicFramePr/>
                <a:graphic xmlns:a="http://schemas.openxmlformats.org/drawingml/2006/main">
                  <a:graphicData uri="http://schemas.microsoft.com/office/word/2010/wordprocessingShape">
                    <wps:wsp>
                      <wps:cNvSpPr/>
                      <wps:spPr>
                        <a:xfrm>
                          <a:off x="0" y="0"/>
                          <a:ext cx="463550" cy="31115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17D1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12.45pt;margin-top:5.75pt;width:36.5pt;height: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" adj="10800" fillcolor="black [3213]" stroked="f" strokeweight="1pt"/>
            </w:pict>
          </mc:Fallback>
        </mc:AlternateContent>
      </w:r>
    </w:p>
    <w:p w14:paraId="42C588C9" w14:textId="77777777" w:rsidR="00EE3C1A" w:rsidRDefault="00EE3C1A" w:rsidP="00F73A37">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8494"/>
      </w:tblGrid>
      <w:tr w:rsidR="00EE3C1A" w:rsidRPr="00EE3C1A" w14:paraId="6107ED21" w14:textId="77777777" w:rsidTr="00EE3C1A">
        <w:tc>
          <w:tcPr>
            <w:tcW w:w="8494" w:type="dxa"/>
            <w:tcBorders>
              <w:top w:val="dotted" w:sz="4" w:space="0" w:color="auto"/>
              <w:left w:val="dotted" w:sz="4" w:space="0" w:color="auto"/>
              <w:bottom w:val="dotted" w:sz="4" w:space="0" w:color="auto"/>
              <w:right w:val="dotted" w:sz="4" w:space="0" w:color="auto"/>
            </w:tcBorders>
          </w:tcPr>
          <w:p w14:paraId="2F1D6D86" w14:textId="11278CB9" w:rsidR="00EE3C1A" w:rsidRDefault="00EE3C1A" w:rsidP="000B2ED9">
            <w:pPr>
              <w:snapToGrid w:val="0"/>
              <w:ind w:left="200" w:hangingChars="100" w:hanging="200"/>
              <w:rPr>
                <w:rFonts w:ascii="ＭＳ 明朝" w:eastAsia="ＭＳ 明朝" w:hAnsi="ＭＳ 明朝"/>
                <w:sz w:val="20"/>
              </w:rPr>
            </w:pPr>
            <w:r w:rsidRPr="00EE3C1A">
              <w:rPr>
                <w:rFonts w:ascii="ＭＳ 明朝" w:eastAsia="ＭＳ 明朝" w:hAnsi="ＭＳ 明朝" w:hint="eastAsia"/>
                <w:sz w:val="20"/>
              </w:rPr>
              <w:t>・</w:t>
            </w:r>
            <w:r w:rsidRPr="00EE3C1A">
              <w:rPr>
                <w:rFonts w:ascii="ＭＳ 明朝" w:eastAsia="ＭＳ 明朝" w:hAnsi="ＭＳ 明朝" w:hint="eastAsia"/>
                <w:sz w:val="20"/>
                <w:u w:val="single"/>
              </w:rPr>
              <w:t>Ａ欄で１項目以上</w:t>
            </w:r>
            <w:r w:rsidRPr="00EE3C1A">
              <w:rPr>
                <w:rFonts w:ascii="ＭＳ 明朝" w:eastAsia="ＭＳ 明朝" w:hAnsi="ＭＳ 明朝" w:hint="eastAsia"/>
                <w:sz w:val="20"/>
              </w:rPr>
              <w:t>、又は、</w:t>
            </w:r>
            <w:r w:rsidRPr="00EE3C1A">
              <w:rPr>
                <w:rFonts w:ascii="ＭＳ 明朝" w:eastAsia="ＭＳ 明朝" w:hAnsi="ＭＳ 明朝" w:hint="eastAsia"/>
                <w:sz w:val="20"/>
                <w:u w:val="single"/>
              </w:rPr>
              <w:t>Ｂ欄で２項目以上</w:t>
            </w:r>
            <w:r w:rsidRPr="00EE3C1A">
              <w:rPr>
                <w:rFonts w:ascii="ＭＳ 明朝" w:eastAsia="ＭＳ 明朝" w:hAnsi="ＭＳ 明朝" w:hint="eastAsia"/>
                <w:sz w:val="20"/>
              </w:rPr>
              <w:t>該当する場合は、当該受験者だけではなく他の受験者や試験監督者等の安全確保のため、</w:t>
            </w:r>
            <w:r w:rsidRPr="00095785">
              <w:rPr>
                <w:rFonts w:ascii="ＭＳ 明朝" w:eastAsia="ＭＳ 明朝" w:hAnsi="ＭＳ 明朝" w:hint="eastAsia"/>
                <w:sz w:val="20"/>
                <w:u w:val="single"/>
              </w:rPr>
              <w:t>本日の試験を受けることはできません</w:t>
            </w:r>
            <w:r w:rsidRPr="00EE3C1A">
              <w:rPr>
                <w:rFonts w:ascii="ＭＳ 明朝" w:eastAsia="ＭＳ 明朝" w:hAnsi="ＭＳ 明朝" w:hint="eastAsia"/>
                <w:sz w:val="20"/>
              </w:rPr>
              <w:t>。追試験の受験申請をすることになります。</w:t>
            </w:r>
          </w:p>
          <w:p w14:paraId="354E6036" w14:textId="77777777" w:rsidR="000B2ED9" w:rsidRPr="000B2ED9" w:rsidRDefault="000B2ED9" w:rsidP="000B2ED9">
            <w:pPr>
              <w:snapToGrid w:val="0"/>
              <w:ind w:left="20" w:hangingChars="100" w:hanging="20"/>
              <w:rPr>
                <w:rFonts w:ascii="ＭＳ 明朝" w:eastAsia="ＭＳ 明朝" w:hAnsi="ＭＳ 明朝"/>
                <w:sz w:val="2"/>
              </w:rPr>
            </w:pPr>
          </w:p>
          <w:p w14:paraId="16FF73BE" w14:textId="7D0FCDB2" w:rsidR="00EE3C1A" w:rsidRPr="00EE3C1A" w:rsidRDefault="00EE3C1A" w:rsidP="000B2ED9">
            <w:pPr>
              <w:snapToGrid w:val="0"/>
              <w:ind w:left="200" w:hangingChars="100" w:hanging="200"/>
              <w:rPr>
                <w:rFonts w:ascii="ＭＳ 明朝" w:eastAsia="ＭＳ 明朝" w:hAnsi="ＭＳ 明朝"/>
                <w:sz w:val="20"/>
              </w:rPr>
            </w:pPr>
            <w:r w:rsidRPr="00EE3C1A">
              <w:rPr>
                <w:rFonts w:ascii="ＭＳ 明朝" w:eastAsia="ＭＳ 明朝" w:hAnsi="ＭＳ 明朝" w:hint="eastAsia"/>
                <w:sz w:val="20"/>
              </w:rPr>
              <w:t>・該当しない場合、</w:t>
            </w:r>
            <w:r w:rsidR="006B2272">
              <w:rPr>
                <w:rFonts w:ascii="ＭＳ 明朝" w:eastAsia="ＭＳ 明朝" w:hAnsi="ＭＳ 明朝" w:hint="eastAsia"/>
                <w:sz w:val="20"/>
              </w:rPr>
              <w:t>又は、Ｂ欄で１項目のみ該当する場合で受験者が希望する場合は、</w:t>
            </w:r>
            <w:r w:rsidRPr="00EE3C1A">
              <w:rPr>
                <w:rFonts w:ascii="ＭＳ 明朝" w:eastAsia="ＭＳ 明朝" w:hAnsi="ＭＳ 明朝" w:hint="eastAsia"/>
                <w:sz w:val="20"/>
              </w:rPr>
              <w:t>引き続き受験することができます。</w:t>
            </w:r>
          </w:p>
        </w:tc>
      </w:tr>
      <w:tr w:rsidR="00EE3C1A" w:rsidRPr="00EE3C1A" w14:paraId="72F713AA" w14:textId="77777777" w:rsidTr="00EE3C1A">
        <w:trPr>
          <w:trHeight w:val="175"/>
        </w:trPr>
        <w:tc>
          <w:tcPr>
            <w:tcW w:w="8494" w:type="dxa"/>
            <w:tcBorders>
              <w:top w:val="dotted" w:sz="4" w:space="0" w:color="auto"/>
              <w:left w:val="nil"/>
              <w:right w:val="nil"/>
            </w:tcBorders>
          </w:tcPr>
          <w:p w14:paraId="0820F22B" w14:textId="77777777" w:rsidR="00EE3C1A" w:rsidRPr="00EE3C1A" w:rsidRDefault="00EE3C1A" w:rsidP="00F73A37">
            <w:pPr>
              <w:rPr>
                <w:rFonts w:ascii="ＭＳ 明朝" w:eastAsia="ＭＳ 明朝" w:hAnsi="ＭＳ 明朝"/>
                <w:sz w:val="6"/>
              </w:rPr>
            </w:pPr>
          </w:p>
        </w:tc>
      </w:tr>
      <w:tr w:rsidR="00EE3C1A" w14:paraId="076317E9" w14:textId="77777777" w:rsidTr="00EE3C1A">
        <w:trPr>
          <w:trHeight w:val="1136"/>
        </w:trPr>
        <w:tc>
          <w:tcPr>
            <w:tcW w:w="8494" w:type="dxa"/>
          </w:tcPr>
          <w:p w14:paraId="0BBA5BDE" w14:textId="77777777" w:rsidR="00EE3C1A" w:rsidRPr="00EE3C1A" w:rsidRDefault="00EE3C1A" w:rsidP="00F73A37">
            <w:pPr>
              <w:rPr>
                <w:rFonts w:ascii="ＭＳ 明朝" w:eastAsia="ＭＳ 明朝" w:hAnsi="ＭＳ 明朝"/>
                <w:sz w:val="16"/>
              </w:rPr>
            </w:pPr>
            <w:r w:rsidRPr="00EE3C1A">
              <w:rPr>
                <w:rFonts w:ascii="ＭＳ 明朝" w:eastAsia="ＭＳ 明朝" w:hAnsi="ＭＳ 明朝" w:hint="eastAsia"/>
                <w:sz w:val="16"/>
              </w:rPr>
              <w:t>（その他の症状）※上記の確認項目以外の症状を記入してください。</w:t>
            </w:r>
          </w:p>
        </w:tc>
      </w:tr>
    </w:tbl>
    <w:p w14:paraId="7F990B53" w14:textId="77777777" w:rsidR="0096261E" w:rsidRDefault="0096261E" w:rsidP="00471B73">
      <w:pPr>
        <w:spacing w:line="200" w:lineRule="exact"/>
        <w:ind w:firstLineChars="2800" w:firstLine="4480"/>
        <w:rPr>
          <w:rFonts w:ascii="ＭＳ 明朝" w:eastAsia="ＭＳ 明朝" w:hAnsi="ＭＳ 明朝"/>
          <w:sz w:val="16"/>
          <w:u w:val="double"/>
        </w:rPr>
      </w:pPr>
    </w:p>
    <w:p w14:paraId="2D546C82" w14:textId="77777777" w:rsidR="00EE3C1A" w:rsidRDefault="00372F32" w:rsidP="00372F32">
      <w:pPr>
        <w:spacing w:line="200" w:lineRule="exact"/>
        <w:ind w:firstLineChars="2400" w:firstLine="3840"/>
        <w:rPr>
          <w:rFonts w:ascii="ＭＳ 明朝" w:eastAsia="ＭＳ 明朝" w:hAnsi="ＭＳ 明朝"/>
          <w:sz w:val="16"/>
          <w:u w:val="double"/>
        </w:rPr>
      </w:pPr>
      <w:r>
        <w:rPr>
          <w:rFonts w:ascii="ＭＳ 明朝" w:eastAsia="ＭＳ 明朝" w:hAnsi="ＭＳ 明朝" w:hint="eastAsia"/>
          <w:sz w:val="16"/>
          <w:u w:val="double"/>
        </w:rPr>
        <w:t>健康状態</w:t>
      </w:r>
      <w:r w:rsidR="0096261E" w:rsidRPr="0096261E">
        <w:rPr>
          <w:rFonts w:ascii="ＭＳ 明朝" w:eastAsia="ＭＳ 明朝" w:hAnsi="ＭＳ 明朝" w:hint="eastAsia"/>
          <w:sz w:val="16"/>
          <w:u w:val="double"/>
        </w:rPr>
        <w:t xml:space="preserve">確認者名（自署）：　　　　　　　　　　　　　　　　　</w:t>
      </w:r>
    </w:p>
    <w:p w14:paraId="1AD38CB9" w14:textId="77777777" w:rsidR="0096261E" w:rsidRDefault="0096261E" w:rsidP="00471B73">
      <w:pPr>
        <w:spacing w:line="200" w:lineRule="exact"/>
        <w:ind w:leftChars="2100" w:left="4410"/>
        <w:rPr>
          <w:rFonts w:ascii="ＭＳ 明朝" w:eastAsia="ＭＳ 明朝" w:hAnsi="ＭＳ 明朝"/>
          <w:sz w:val="12"/>
        </w:rPr>
      </w:pPr>
      <w:r w:rsidRPr="0096261E">
        <w:rPr>
          <w:rFonts w:ascii="ＭＳ 明朝" w:eastAsia="ＭＳ 明朝" w:hAnsi="ＭＳ 明朝" w:hint="eastAsia"/>
          <w:sz w:val="12"/>
        </w:rPr>
        <w:t>※必ず医師又は看護師のご署名をお願いします。</w:t>
      </w:r>
    </w:p>
    <w:p w14:paraId="40CA5259" w14:textId="77777777" w:rsidR="00372F32" w:rsidRDefault="00372F32" w:rsidP="0096261E">
      <w:pPr>
        <w:spacing w:line="200" w:lineRule="exact"/>
        <w:ind w:firstLineChars="4400" w:firstLine="5280"/>
        <w:rPr>
          <w:rFonts w:ascii="ＭＳ 明朝" w:eastAsia="ＭＳ 明朝" w:hAnsi="ＭＳ 明朝"/>
          <w:sz w:val="12"/>
        </w:rPr>
      </w:pPr>
    </w:p>
    <w:p w14:paraId="2CC60291" w14:textId="77777777" w:rsidR="00372F32" w:rsidRDefault="00372F32" w:rsidP="00372F32">
      <w:pPr>
        <w:spacing w:line="200" w:lineRule="exact"/>
        <w:ind w:firstLineChars="2600" w:firstLine="4160"/>
        <w:rPr>
          <w:rFonts w:ascii="ＭＳ 明朝" w:eastAsia="ＭＳ 明朝" w:hAnsi="ＭＳ 明朝"/>
          <w:sz w:val="16"/>
          <w:u w:val="double"/>
        </w:rPr>
      </w:pPr>
      <w:r>
        <w:rPr>
          <w:rFonts w:ascii="ＭＳ 明朝" w:eastAsia="ＭＳ 明朝" w:hAnsi="ＭＳ 明朝" w:hint="eastAsia"/>
          <w:sz w:val="16"/>
          <w:u w:val="double"/>
        </w:rPr>
        <w:t>対応決定</w:t>
      </w:r>
      <w:r w:rsidRPr="0096261E">
        <w:rPr>
          <w:rFonts w:ascii="ＭＳ 明朝" w:eastAsia="ＭＳ 明朝" w:hAnsi="ＭＳ 明朝" w:hint="eastAsia"/>
          <w:sz w:val="16"/>
          <w:u w:val="double"/>
        </w:rPr>
        <w:t xml:space="preserve">者名（自署）：　　　　　　　　　　　　　　　　　</w:t>
      </w:r>
    </w:p>
    <w:p w14:paraId="435D2D2C" w14:textId="77777777" w:rsidR="00372F32" w:rsidRDefault="00372F32" w:rsidP="00471B73">
      <w:pPr>
        <w:spacing w:line="200" w:lineRule="exact"/>
        <w:ind w:leftChars="2100" w:left="4410"/>
        <w:rPr>
          <w:rFonts w:ascii="ＭＳ 明朝" w:eastAsia="ＭＳ 明朝" w:hAnsi="ＭＳ 明朝"/>
          <w:sz w:val="12"/>
        </w:rPr>
      </w:pPr>
      <w:r w:rsidRPr="0096261E">
        <w:rPr>
          <w:rFonts w:ascii="ＭＳ 明朝" w:eastAsia="ＭＳ 明朝" w:hAnsi="ＭＳ 明朝" w:hint="eastAsia"/>
          <w:sz w:val="12"/>
        </w:rPr>
        <w:t>※</w:t>
      </w:r>
      <w:r w:rsidRPr="00372F32">
        <w:rPr>
          <w:rFonts w:ascii="ＭＳ 明朝" w:eastAsia="ＭＳ 明朝" w:hAnsi="ＭＳ 明朝" w:hint="eastAsia"/>
          <w:sz w:val="12"/>
        </w:rPr>
        <w:t>上の確認結果に基づき、</w:t>
      </w:r>
      <w:r w:rsidR="0030638B">
        <w:rPr>
          <w:rFonts w:ascii="ＭＳ 明朝" w:eastAsia="ＭＳ 明朝" w:hAnsi="ＭＳ 明朝" w:hint="eastAsia"/>
          <w:sz w:val="12"/>
        </w:rPr>
        <w:t>検査本部の責任者</w:t>
      </w:r>
      <w:r>
        <w:rPr>
          <w:rFonts w:ascii="ＭＳ 明朝" w:eastAsia="ＭＳ 明朝" w:hAnsi="ＭＳ 明朝" w:hint="eastAsia"/>
          <w:sz w:val="12"/>
        </w:rPr>
        <w:t>のご署名</w:t>
      </w:r>
      <w:r w:rsidRPr="00372F32">
        <w:rPr>
          <w:rFonts w:ascii="ＭＳ 明朝" w:eastAsia="ＭＳ 明朝" w:hAnsi="ＭＳ 明朝" w:hint="eastAsia"/>
          <w:sz w:val="12"/>
        </w:rPr>
        <w:t>をお願いします。</w:t>
      </w:r>
    </w:p>
    <w:p w14:paraId="689AC92C" w14:textId="77777777" w:rsidR="00372F32" w:rsidRDefault="003C0074" w:rsidP="003C0074">
      <w:pPr>
        <w:spacing w:line="200" w:lineRule="exact"/>
        <w:ind w:firstLineChars="4600" w:firstLine="5520"/>
        <w:rPr>
          <w:rFonts w:ascii="ＭＳ 明朝" w:eastAsia="ＭＳ 明朝" w:hAnsi="ＭＳ 明朝"/>
          <w:sz w:val="12"/>
        </w:rPr>
      </w:pPr>
      <w:r>
        <w:rPr>
          <w:rFonts w:ascii="ＭＳ 明朝" w:eastAsia="ＭＳ 明朝" w:hAnsi="ＭＳ 明朝" w:hint="eastAsia"/>
          <w:sz w:val="12"/>
        </w:rPr>
        <w:t>（以下の検査本部記入欄に、該当する対応箇所に○印）</w:t>
      </w:r>
    </w:p>
    <w:p w14:paraId="1524952C" w14:textId="77777777" w:rsidR="0096261E" w:rsidRPr="0096261E" w:rsidRDefault="0096261E" w:rsidP="0096261E">
      <w:pPr>
        <w:jc w:val="left"/>
        <w:rPr>
          <w:rFonts w:ascii="ＭＳ ゴシック" w:eastAsia="ＭＳ ゴシック" w:hAnsi="ＭＳ ゴシック"/>
          <w:sz w:val="16"/>
        </w:rPr>
      </w:pPr>
      <w:r w:rsidRPr="0096261E">
        <w:rPr>
          <w:rFonts w:ascii="ＭＳ ゴシック" w:eastAsia="ＭＳ ゴシック" w:hAnsi="ＭＳ ゴシック" w:hint="eastAsia"/>
          <w:sz w:val="16"/>
        </w:rPr>
        <w:t>注）</w:t>
      </w:r>
      <w:r w:rsidR="00183224">
        <w:rPr>
          <w:rFonts w:ascii="ＭＳ ゴシック" w:eastAsia="ＭＳ ゴシック" w:hAnsi="ＭＳ ゴシック" w:hint="eastAsia"/>
          <w:sz w:val="16"/>
        </w:rPr>
        <w:t>本紙</w:t>
      </w:r>
      <w:r>
        <w:rPr>
          <w:rFonts w:ascii="ＭＳ ゴシック" w:eastAsia="ＭＳ ゴシック" w:hAnsi="ＭＳ ゴシック" w:hint="eastAsia"/>
          <w:sz w:val="16"/>
        </w:rPr>
        <w:t>は、追試験の受験申請をする場合に必要な資料として取り扱います。</w:t>
      </w:r>
    </w:p>
    <w:sectPr w:rsidR="0096261E" w:rsidRPr="0096261E" w:rsidSect="006B2272">
      <w:headerReference w:type="even" r:id="rId10"/>
      <w:headerReference w:type="default" r:id="rId11"/>
      <w:footerReference w:type="even" r:id="rId12"/>
      <w:footerReference w:type="default" r:id="rId13"/>
      <w:headerReference w:type="first" r:id="rId14"/>
      <w:footerReference w:type="first" r:id="rId15"/>
      <w:pgSz w:w="11906" w:h="16838"/>
      <w:pgMar w:top="1276" w:right="1701" w:bottom="1418" w:left="1701" w:header="73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C587" w14:textId="77777777" w:rsidR="003C1A23" w:rsidRDefault="003C1A23" w:rsidP="0096261E">
      <w:r>
        <w:separator/>
      </w:r>
    </w:p>
  </w:endnote>
  <w:endnote w:type="continuationSeparator" w:id="0">
    <w:p w14:paraId="7D537949" w14:textId="77777777" w:rsidR="003C1A23" w:rsidRDefault="003C1A23" w:rsidP="009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5409" w14:textId="77777777" w:rsidR="00FA3CA1" w:rsidRDefault="00FA3C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4106" w:type="dxa"/>
      <w:tblLook w:val="04A0" w:firstRow="1" w:lastRow="0" w:firstColumn="1" w:lastColumn="0" w:noHBand="0" w:noVBand="1"/>
    </w:tblPr>
    <w:tblGrid>
      <w:gridCol w:w="992"/>
      <w:gridCol w:w="849"/>
      <w:gridCol w:w="849"/>
      <w:gridCol w:w="849"/>
      <w:gridCol w:w="849"/>
    </w:tblGrid>
    <w:tr w:rsidR="0096261E" w14:paraId="658E1351" w14:textId="77777777" w:rsidTr="0096261E">
      <w:tc>
        <w:tcPr>
          <w:tcW w:w="992" w:type="dxa"/>
          <w:vMerge w:val="restart"/>
          <w:vAlign w:val="center"/>
        </w:tcPr>
        <w:p w14:paraId="173CEE68" w14:textId="77777777" w:rsid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検査</w:t>
          </w:r>
          <w:r w:rsidRPr="0096261E">
            <w:rPr>
              <w:rFonts w:ascii="ＭＳ 明朝" w:eastAsia="ＭＳ 明朝" w:hAnsi="ＭＳ 明朝" w:hint="eastAsia"/>
              <w:sz w:val="16"/>
            </w:rPr>
            <w:t>本部</w:t>
          </w:r>
        </w:p>
        <w:p w14:paraId="1792C375" w14:textId="77777777" w:rsidR="0096261E" w:rsidRPr="0096261E" w:rsidRDefault="0096261E" w:rsidP="0096261E">
          <w:pPr>
            <w:pStyle w:val="a8"/>
            <w:jc w:val="center"/>
            <w:rPr>
              <w:rFonts w:ascii="ＭＳ 明朝" w:eastAsia="ＭＳ 明朝" w:hAnsi="ＭＳ 明朝"/>
              <w:sz w:val="16"/>
            </w:rPr>
          </w:pPr>
          <w:r w:rsidRPr="0096261E">
            <w:rPr>
              <w:rFonts w:ascii="ＭＳ 明朝" w:eastAsia="ＭＳ 明朝" w:hAnsi="ＭＳ 明朝" w:hint="eastAsia"/>
              <w:sz w:val="16"/>
            </w:rPr>
            <w:t>記入欄</w:t>
          </w:r>
        </w:p>
      </w:tc>
      <w:tc>
        <w:tcPr>
          <w:tcW w:w="1698" w:type="dxa"/>
          <w:gridSpan w:val="2"/>
          <w:vAlign w:val="center"/>
        </w:tcPr>
        <w:p w14:paraId="74611167" w14:textId="77777777" w:rsidR="0096261E" w:rsidRP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追試験受験（帰宅）</w:t>
          </w:r>
        </w:p>
      </w:tc>
      <w:tc>
        <w:tcPr>
          <w:tcW w:w="1698" w:type="dxa"/>
          <w:gridSpan w:val="2"/>
          <w:vAlign w:val="center"/>
        </w:tcPr>
        <w:p w14:paraId="4AE59B92" w14:textId="77777777" w:rsidR="0096261E" w:rsidRP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継続受験</w:t>
          </w:r>
        </w:p>
      </w:tc>
    </w:tr>
    <w:tr w:rsidR="0096261E" w14:paraId="5D613676" w14:textId="77777777" w:rsidTr="0096261E">
      <w:tc>
        <w:tcPr>
          <w:tcW w:w="992" w:type="dxa"/>
          <w:vMerge/>
          <w:vAlign w:val="center"/>
        </w:tcPr>
        <w:p w14:paraId="1687FE1E" w14:textId="77777777" w:rsidR="0096261E" w:rsidRPr="0096261E" w:rsidRDefault="0096261E" w:rsidP="0096261E">
          <w:pPr>
            <w:pStyle w:val="a8"/>
            <w:jc w:val="center"/>
            <w:rPr>
              <w:rFonts w:ascii="ＭＳ 明朝" w:eastAsia="ＭＳ 明朝" w:hAnsi="ＭＳ 明朝"/>
              <w:sz w:val="16"/>
            </w:rPr>
          </w:pPr>
        </w:p>
      </w:tc>
      <w:tc>
        <w:tcPr>
          <w:tcW w:w="849" w:type="dxa"/>
          <w:vAlign w:val="center"/>
        </w:tcPr>
        <w:p w14:paraId="7A2C89C1" w14:textId="77777777" w:rsidR="0096261E" w:rsidRP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あり</w:t>
          </w:r>
        </w:p>
      </w:tc>
      <w:tc>
        <w:tcPr>
          <w:tcW w:w="849" w:type="dxa"/>
          <w:vAlign w:val="center"/>
        </w:tcPr>
        <w:p w14:paraId="19ADAE8C" w14:textId="77777777" w:rsidR="0096261E" w:rsidRP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なし</w:t>
          </w:r>
        </w:p>
      </w:tc>
      <w:tc>
        <w:tcPr>
          <w:tcW w:w="849" w:type="dxa"/>
          <w:vAlign w:val="center"/>
        </w:tcPr>
        <w:p w14:paraId="370DE709" w14:textId="77777777" w:rsidR="0096261E" w:rsidRPr="0096261E" w:rsidRDefault="0096261E" w:rsidP="0096261E">
          <w:pPr>
            <w:pStyle w:val="a8"/>
            <w:jc w:val="center"/>
            <w:rPr>
              <w:rFonts w:ascii="ＭＳ 明朝" w:eastAsia="ＭＳ 明朝" w:hAnsi="ＭＳ 明朝"/>
              <w:sz w:val="16"/>
            </w:rPr>
          </w:pPr>
          <w:r>
            <w:rPr>
              <w:rFonts w:ascii="ＭＳ 明朝" w:eastAsia="ＭＳ 明朝" w:hAnsi="ＭＳ 明朝" w:hint="eastAsia"/>
              <w:sz w:val="16"/>
            </w:rPr>
            <w:t>別室</w:t>
          </w:r>
        </w:p>
      </w:tc>
      <w:tc>
        <w:tcPr>
          <w:tcW w:w="849" w:type="dxa"/>
          <w:vAlign w:val="center"/>
        </w:tcPr>
        <w:p w14:paraId="2B650443" w14:textId="77777777" w:rsidR="0096261E" w:rsidRPr="0096261E" w:rsidRDefault="0096261E" w:rsidP="0096261E">
          <w:pPr>
            <w:pStyle w:val="a8"/>
            <w:jc w:val="center"/>
            <w:rPr>
              <w:rFonts w:ascii="ＭＳ 明朝" w:eastAsia="ＭＳ 明朝" w:hAnsi="ＭＳ 明朝"/>
              <w:sz w:val="16"/>
            </w:rPr>
          </w:pPr>
          <w:r w:rsidRPr="0096261E">
            <w:rPr>
              <w:rFonts w:ascii="ＭＳ 明朝" w:eastAsia="ＭＳ 明朝" w:hAnsi="ＭＳ 明朝" w:hint="eastAsia"/>
              <w:sz w:val="12"/>
            </w:rPr>
            <w:t>当初試験室</w:t>
          </w:r>
        </w:p>
      </w:tc>
    </w:tr>
    <w:tr w:rsidR="0096261E" w14:paraId="02B28F70" w14:textId="77777777" w:rsidTr="0096261E">
      <w:trPr>
        <w:trHeight w:val="553"/>
      </w:trPr>
      <w:tc>
        <w:tcPr>
          <w:tcW w:w="992" w:type="dxa"/>
          <w:vMerge/>
          <w:vAlign w:val="center"/>
        </w:tcPr>
        <w:p w14:paraId="75732894" w14:textId="77777777" w:rsidR="0096261E" w:rsidRPr="0096261E" w:rsidRDefault="0096261E" w:rsidP="0096261E">
          <w:pPr>
            <w:pStyle w:val="a8"/>
            <w:jc w:val="center"/>
            <w:rPr>
              <w:rFonts w:ascii="ＭＳ 明朝" w:eastAsia="ＭＳ 明朝" w:hAnsi="ＭＳ 明朝"/>
              <w:sz w:val="16"/>
            </w:rPr>
          </w:pPr>
        </w:p>
      </w:tc>
      <w:tc>
        <w:tcPr>
          <w:tcW w:w="849" w:type="dxa"/>
          <w:vAlign w:val="center"/>
        </w:tcPr>
        <w:p w14:paraId="5DE89C31" w14:textId="77777777" w:rsidR="0096261E" w:rsidRPr="0096261E" w:rsidRDefault="0096261E" w:rsidP="0096261E">
          <w:pPr>
            <w:pStyle w:val="a8"/>
            <w:jc w:val="center"/>
            <w:rPr>
              <w:rFonts w:ascii="ＭＳ 明朝" w:eastAsia="ＭＳ 明朝" w:hAnsi="ＭＳ 明朝"/>
              <w:sz w:val="16"/>
            </w:rPr>
          </w:pPr>
        </w:p>
      </w:tc>
      <w:tc>
        <w:tcPr>
          <w:tcW w:w="849" w:type="dxa"/>
          <w:vAlign w:val="center"/>
        </w:tcPr>
        <w:p w14:paraId="3FBCE954" w14:textId="77777777" w:rsidR="0096261E" w:rsidRPr="0096261E" w:rsidRDefault="0096261E" w:rsidP="0096261E">
          <w:pPr>
            <w:pStyle w:val="a8"/>
            <w:jc w:val="center"/>
            <w:rPr>
              <w:rFonts w:ascii="ＭＳ 明朝" w:eastAsia="ＭＳ 明朝" w:hAnsi="ＭＳ 明朝"/>
              <w:sz w:val="16"/>
            </w:rPr>
          </w:pPr>
        </w:p>
      </w:tc>
      <w:tc>
        <w:tcPr>
          <w:tcW w:w="849" w:type="dxa"/>
          <w:vAlign w:val="center"/>
        </w:tcPr>
        <w:p w14:paraId="4D501A13" w14:textId="77777777" w:rsidR="0096261E" w:rsidRPr="0096261E" w:rsidRDefault="0096261E" w:rsidP="0096261E">
          <w:pPr>
            <w:pStyle w:val="a8"/>
            <w:jc w:val="center"/>
            <w:rPr>
              <w:rFonts w:ascii="ＭＳ 明朝" w:eastAsia="ＭＳ 明朝" w:hAnsi="ＭＳ 明朝"/>
              <w:sz w:val="16"/>
            </w:rPr>
          </w:pPr>
        </w:p>
      </w:tc>
      <w:tc>
        <w:tcPr>
          <w:tcW w:w="849" w:type="dxa"/>
          <w:vAlign w:val="center"/>
        </w:tcPr>
        <w:p w14:paraId="15052D96" w14:textId="77777777" w:rsidR="0096261E" w:rsidRPr="0096261E" w:rsidRDefault="0096261E" w:rsidP="0096261E">
          <w:pPr>
            <w:pStyle w:val="a8"/>
            <w:jc w:val="center"/>
            <w:rPr>
              <w:rFonts w:ascii="ＭＳ 明朝" w:eastAsia="ＭＳ 明朝" w:hAnsi="ＭＳ 明朝"/>
              <w:sz w:val="16"/>
            </w:rPr>
          </w:pPr>
        </w:p>
      </w:tc>
    </w:tr>
  </w:tbl>
  <w:p w14:paraId="17357B28" w14:textId="77777777" w:rsidR="0096261E" w:rsidRDefault="0096261E" w:rsidP="00372F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1AF7" w14:textId="77777777" w:rsidR="00FA3CA1" w:rsidRDefault="00FA3C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3FAE" w14:textId="77777777" w:rsidR="003C1A23" w:rsidRDefault="003C1A23" w:rsidP="0096261E">
      <w:r>
        <w:separator/>
      </w:r>
    </w:p>
  </w:footnote>
  <w:footnote w:type="continuationSeparator" w:id="0">
    <w:p w14:paraId="3361E6B0" w14:textId="77777777" w:rsidR="003C1A23" w:rsidRDefault="003C1A23" w:rsidP="0096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9837" w14:textId="77777777" w:rsidR="00FA3CA1" w:rsidRDefault="00FA3C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2543" w14:textId="37584C3C" w:rsidR="00095785" w:rsidRPr="00095785" w:rsidRDefault="0096261E" w:rsidP="00095785">
    <w:pPr>
      <w:jc w:val="center"/>
      <w:rPr>
        <w:rFonts w:ascii="ＭＳ ゴシック" w:eastAsia="ＭＳ ゴシック" w:hAnsi="ＭＳ ゴシック"/>
        <w:sz w:val="24"/>
      </w:rPr>
    </w:pPr>
    <w:r w:rsidRPr="00EE3C1A">
      <w:rPr>
        <w:rFonts w:ascii="ＭＳ ゴシック" w:eastAsia="ＭＳ ゴシック" w:hAnsi="ＭＳ ゴシック"/>
        <w:sz w:val="24"/>
      </w:rPr>
      <w:t>令和</w:t>
    </w:r>
    <w:r w:rsidR="00707308">
      <w:rPr>
        <w:rFonts w:ascii="ＭＳ ゴシック" w:eastAsia="ＭＳ ゴシック" w:hAnsi="ＭＳ ゴシック" w:hint="eastAsia"/>
        <w:sz w:val="24"/>
      </w:rPr>
      <w:t>４</w:t>
    </w:r>
    <w:r w:rsidRPr="00EE3C1A">
      <w:rPr>
        <w:rFonts w:ascii="ＭＳ ゴシック" w:eastAsia="ＭＳ ゴシック" w:hAnsi="ＭＳ ゴシック"/>
        <w:sz w:val="24"/>
      </w:rPr>
      <w:t>年</w:t>
    </w:r>
    <w:r w:rsidRPr="00EE3C1A">
      <w:rPr>
        <w:rFonts w:ascii="ＭＳ ゴシック" w:eastAsia="ＭＳ ゴシック" w:hAnsi="ＭＳ ゴシック" w:hint="eastAsia"/>
        <w:sz w:val="24"/>
      </w:rPr>
      <w:t>度高等専門学校入学者選抜　健康状態チェックリスト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8B1" w14:textId="77777777" w:rsidR="00FA3CA1" w:rsidRDefault="00FA3CA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37"/>
    <w:rsid w:val="0007670D"/>
    <w:rsid w:val="00095785"/>
    <w:rsid w:val="000B2ED9"/>
    <w:rsid w:val="00183224"/>
    <w:rsid w:val="0023291D"/>
    <w:rsid w:val="00244D20"/>
    <w:rsid w:val="0030638B"/>
    <w:rsid w:val="0032600D"/>
    <w:rsid w:val="003323D4"/>
    <w:rsid w:val="00372F32"/>
    <w:rsid w:val="003C0074"/>
    <w:rsid w:val="003C1A23"/>
    <w:rsid w:val="004046B5"/>
    <w:rsid w:val="00471B73"/>
    <w:rsid w:val="006B2272"/>
    <w:rsid w:val="00707308"/>
    <w:rsid w:val="00734B39"/>
    <w:rsid w:val="007648FA"/>
    <w:rsid w:val="008901C0"/>
    <w:rsid w:val="0096261E"/>
    <w:rsid w:val="00980313"/>
    <w:rsid w:val="00B518F2"/>
    <w:rsid w:val="00D27B61"/>
    <w:rsid w:val="00E40EFD"/>
    <w:rsid w:val="00EE3C1A"/>
    <w:rsid w:val="00F73A37"/>
    <w:rsid w:val="00FA3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431B87"/>
  <w15:chartTrackingRefBased/>
  <w15:docId w15:val="{6713C6B2-298D-49BE-B78A-EB7DACD3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01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1C0"/>
    <w:rPr>
      <w:rFonts w:asciiTheme="majorHAnsi" w:eastAsiaTheme="majorEastAsia" w:hAnsiTheme="majorHAnsi" w:cstheme="majorBidi"/>
      <w:sz w:val="18"/>
      <w:szCs w:val="18"/>
    </w:rPr>
  </w:style>
  <w:style w:type="paragraph" w:styleId="a6">
    <w:name w:val="header"/>
    <w:basedOn w:val="a"/>
    <w:link w:val="a7"/>
    <w:uiPriority w:val="99"/>
    <w:unhideWhenUsed/>
    <w:rsid w:val="0096261E"/>
    <w:pPr>
      <w:tabs>
        <w:tab w:val="center" w:pos="4252"/>
        <w:tab w:val="right" w:pos="8504"/>
      </w:tabs>
      <w:snapToGrid w:val="0"/>
    </w:pPr>
  </w:style>
  <w:style w:type="character" w:customStyle="1" w:styleId="a7">
    <w:name w:val="ヘッダー (文字)"/>
    <w:basedOn w:val="a0"/>
    <w:link w:val="a6"/>
    <w:uiPriority w:val="99"/>
    <w:rsid w:val="0096261E"/>
  </w:style>
  <w:style w:type="paragraph" w:styleId="a8">
    <w:name w:val="footer"/>
    <w:basedOn w:val="a"/>
    <w:link w:val="a9"/>
    <w:uiPriority w:val="99"/>
    <w:unhideWhenUsed/>
    <w:rsid w:val="0096261E"/>
    <w:pPr>
      <w:tabs>
        <w:tab w:val="center" w:pos="4252"/>
        <w:tab w:val="right" w:pos="8504"/>
      </w:tabs>
      <w:snapToGrid w:val="0"/>
    </w:pPr>
  </w:style>
  <w:style w:type="character" w:customStyle="1" w:styleId="a9">
    <w:name w:val="フッター (文字)"/>
    <w:basedOn w:val="a0"/>
    <w:link w:val="a8"/>
    <w:uiPriority w:val="99"/>
    <w:rsid w:val="0096261E"/>
  </w:style>
  <w:style w:type="paragraph" w:styleId="aa">
    <w:name w:val="Revision"/>
    <w:hidden/>
    <w:uiPriority w:val="99"/>
    <w:semiHidden/>
    <w:rsid w:val="0070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F830623B02D243B7242EC7F997EEB5" ma:contentTypeVersion="11" ma:contentTypeDescription="新しいドキュメントを作成します。" ma:contentTypeScope="" ma:versionID="908cc623cf07242d8404781045dcc2e2">
  <xsd:schema xmlns:xsd="http://www.w3.org/2001/XMLSchema" xmlns:xs="http://www.w3.org/2001/XMLSchema" xmlns:p="http://schemas.microsoft.com/office/2006/metadata/properties" xmlns:ns2="bc829a7e-c43d-4616-96e2-e180f7235fe8" xmlns:ns3="e843d588-29a8-4432-a2bd-d7c132b3ee5d" targetNamespace="http://schemas.microsoft.com/office/2006/metadata/properties" ma:root="true" ma:fieldsID="b4d86830ebdc67130533062106be48db" ns2:_="" ns3:_="">
    <xsd:import namespace="bc829a7e-c43d-4616-96e2-e180f7235fe8"/>
    <xsd:import namespace="e843d588-29a8-4432-a2bd-d7c132b3e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29a7e-c43d-4616-96e2-e180f7235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43d588-29a8-4432-a2bd-d7c132b3ee5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F0B36-DB87-4D34-8180-0A86985AA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29a7e-c43d-4616-96e2-e180f7235fe8"/>
    <ds:schemaRef ds:uri="e843d588-29a8-4432-a2bd-d7c132b3e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1AAE6-2173-40E8-B127-6B832FE67CF9}">
  <ds:schemaRefs>
    <ds:schemaRef ds:uri="http://purl.org/dc/elements/1.1/"/>
    <ds:schemaRef ds:uri="http://purl.org/dc/dcmitype/"/>
    <ds:schemaRef ds:uri="bc829a7e-c43d-4616-96e2-e180f7235fe8"/>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843d588-29a8-4432-a2bd-d7c132b3ee5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D4D710-E48A-4911-B6A8-006A514DC428}">
  <ds:schemaRefs>
    <ds:schemaRef ds:uri="http://schemas.openxmlformats.org/officeDocument/2006/bibliography"/>
  </ds:schemaRefs>
</ds:datastoreItem>
</file>

<file path=customXml/itemProps4.xml><?xml version="1.0" encoding="utf-8"?>
<ds:datastoreItem xmlns:ds="http://schemas.openxmlformats.org/officeDocument/2006/customXml" ds:itemID="{596CE842-6430-40E3-BBC7-FA4A1105E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陽一 庄司</cp:lastModifiedBy>
  <cp:revision>2</cp:revision>
  <cp:lastPrinted>2021-12-23T05:43:00Z</cp:lastPrinted>
  <dcterms:created xsi:type="dcterms:W3CDTF">2021-12-27T05:13:00Z</dcterms:created>
  <dcterms:modified xsi:type="dcterms:W3CDTF">2021-12-27T05:13:00Z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0x010100E8F830623B02D243B7242EC7F997EEB5</vt:lpwstr>
  </property>
</Properties>
</file>